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0EE68" w14:textId="77777777" w:rsidR="003E04DC" w:rsidRPr="00937ADB" w:rsidRDefault="003E04DC" w:rsidP="003E04DC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Hlk211711635"/>
      <w:r w:rsidRPr="00937ADB">
        <w:rPr>
          <w:rFonts w:ascii="Times New Roman" w:hAnsi="Times New Roman" w:cs="Times New Roman"/>
          <w:b/>
          <w:bCs/>
          <w:color w:val="auto"/>
          <w:sz w:val="22"/>
          <w:szCs w:val="22"/>
        </w:rPr>
        <w:t>CERTIFICACIÓN DE ELEGIBILIDAD Y DE INTEGRIDAD – GN-2350-15</w:t>
      </w:r>
      <w:bookmarkEnd w:id="0"/>
    </w:p>
    <w:p w14:paraId="60D6F13C" w14:textId="77777777" w:rsidR="003E04DC" w:rsidRDefault="003E04DC" w:rsidP="003E04DC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0F16264" w14:textId="77777777" w:rsidR="003E04DC" w:rsidRPr="00A95C4E" w:rsidRDefault="003E04DC" w:rsidP="003E04DC">
      <w:pPr>
        <w:pStyle w:val="Default"/>
        <w:jc w:val="both"/>
        <w:rPr>
          <w:rFonts w:ascii="Times New Roman" w:hAnsi="Times New Roman" w:cs="Times New Roman"/>
          <w:i/>
          <w:iCs/>
          <w:color w:val="156082" w:themeColor="accent1"/>
          <w:sz w:val="18"/>
          <w:szCs w:val="18"/>
        </w:rPr>
      </w:pPr>
      <w:r w:rsidRPr="00A95C4E">
        <w:rPr>
          <w:rFonts w:ascii="Times New Roman" w:hAnsi="Times New Roman" w:cs="Times New Roman"/>
          <w:b/>
          <w:bCs/>
          <w:i/>
          <w:iCs/>
          <w:color w:val="156082" w:themeColor="accent1"/>
          <w:sz w:val="18"/>
          <w:szCs w:val="18"/>
        </w:rPr>
        <w:t xml:space="preserve">(APLICABLE PARA LA CONTRATACIÓN DE CONSULTORES INDIVIDUALES – POLÍTICA PARA LA SELECCIÓN Y CONTRATACIÓN DE CONSULTORES FINANCIADOS POR EL BANCO INTERAMERICANO DE DESARROLLO) </w:t>
      </w:r>
    </w:p>
    <w:p w14:paraId="375856C4" w14:textId="77777777" w:rsidR="003E04DC" w:rsidRPr="008E3F9F" w:rsidRDefault="003E04DC" w:rsidP="003E04DC">
      <w:pPr>
        <w:spacing w:line="169" w:lineRule="exact"/>
        <w:ind w:left="145" w:right="172"/>
        <w:jc w:val="center"/>
        <w:rPr>
          <w:color w:val="6690C3"/>
          <w:spacing w:val="-2"/>
          <w:w w:val="105"/>
          <w:lang w:val="es-419"/>
        </w:rPr>
      </w:pPr>
    </w:p>
    <w:p w14:paraId="53057F22" w14:textId="77777777" w:rsidR="003E04DC" w:rsidRDefault="003E04DC" w:rsidP="003E04DC">
      <w:pPr>
        <w:pStyle w:val="Default"/>
        <w:jc w:val="both"/>
        <w:rPr>
          <w:color w:val="6690C3"/>
          <w:spacing w:val="-2"/>
          <w:w w:val="105"/>
          <w:sz w:val="22"/>
          <w:szCs w:val="22"/>
          <w:lang w:val="es-ES_tradnl"/>
        </w:rPr>
      </w:pPr>
      <w:r w:rsidRPr="00F77696">
        <w:rPr>
          <w:color w:val="6690C3"/>
          <w:spacing w:val="-2"/>
          <w:w w:val="105"/>
          <w:sz w:val="22"/>
          <w:szCs w:val="22"/>
          <w:lang w:val="es-ES_tradnl"/>
        </w:rPr>
        <w:t>(DEBE INTEGRAR EL ACUERDO DE SERVICIOS DE CONSULTORÍA RESPECTIVO COMO ANEXO</w:t>
      </w:r>
      <w:r>
        <w:rPr>
          <w:color w:val="6690C3"/>
          <w:spacing w:val="-2"/>
          <w:w w:val="105"/>
          <w:sz w:val="22"/>
          <w:szCs w:val="22"/>
          <w:lang w:val="es-ES_tradnl"/>
        </w:rPr>
        <w:t>)</w:t>
      </w:r>
    </w:p>
    <w:p w14:paraId="14EB24B4" w14:textId="77777777" w:rsidR="003E04DC" w:rsidRPr="00F77696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val="es-ES_tradnl"/>
        </w:rPr>
      </w:pPr>
    </w:p>
    <w:p w14:paraId="1BEBCFB4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Con el fin de cumplir los </w:t>
      </w:r>
      <w:r w:rsidRPr="00937ADB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REQUISITOS DE ELEGIBILIDAD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y de </w:t>
      </w:r>
      <w:r w:rsidRPr="00937ADB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INTEGRIDAD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para la contratación como consultor individual, en Proyectos (o Programas) financiados por el Banco Interamericano de Desarrollo (en adelante el Banco), CERTIFICO QUE: </w:t>
      </w:r>
    </w:p>
    <w:p w14:paraId="408BFCB7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6AC787" w14:textId="77777777" w:rsidR="003E04DC" w:rsidRPr="00937ADB" w:rsidRDefault="003E04DC" w:rsidP="003E04DC">
      <w:pPr>
        <w:pStyle w:val="Default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(1) Soy ciudadano o residente permanente </w:t>
      </w:r>
      <w:r w:rsidRPr="00937ADB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"bona fide"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del siguiente país miembro del Banco: _____________ </w:t>
      </w:r>
    </w:p>
    <w:p w14:paraId="7C757815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8CA900" w14:textId="77777777" w:rsidR="003E04DC" w:rsidRPr="00937ADB" w:rsidRDefault="003E04DC" w:rsidP="003E04DC">
      <w:pPr>
        <w:pStyle w:val="Default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>(2) Mantendré al mismo tiempo un solo contrato a tiempo completo financiado con recursos del Banco y en el caso de que mantenga más de un contrato a tiempo parcial financi</w:t>
      </w:r>
      <w:bookmarkStart w:id="1" w:name="_GoBack"/>
      <w:bookmarkEnd w:id="1"/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ado con recursos del Banco, solo facturaré a un Proyecto (o Programa) por tareas desempeñadas en un solo día. </w:t>
      </w:r>
    </w:p>
    <w:p w14:paraId="4C3C4A14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FF2BC61" w14:textId="77777777" w:rsidR="003E04DC" w:rsidRPr="00937ADB" w:rsidRDefault="003E04DC" w:rsidP="003E04DC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(3) Si hubiera sido miembro del personal del Banco dentro de los cuatro últimos años anteriores a la fecha de mi contrato de consultoría, no participé directa </w:t>
      </w:r>
      <w:r>
        <w:rPr>
          <w:rFonts w:ascii="Times New Roman" w:hAnsi="Times New Roman" w:cs="Times New Roman"/>
          <w:color w:val="auto"/>
          <w:sz w:val="22"/>
          <w:szCs w:val="22"/>
        </w:rPr>
        <w:t>o indirectamente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 en la operación a la que se encuentra vinculada la contratación de los servicios de consultoría objeto de este contrato. </w:t>
      </w:r>
    </w:p>
    <w:p w14:paraId="5E31AA48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25E6C37" w14:textId="77777777" w:rsidR="003E04DC" w:rsidRPr="00937ADB" w:rsidRDefault="003E04DC" w:rsidP="003E04DC">
      <w:pPr>
        <w:pStyle w:val="Default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(4) Proporcionaré asesoría imparcial y objetiva y no tengo conflictos de interés para aceptar este contrato.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Si durante la implementación del Contrato, la situación cambia y puedo estar en una situación de potencial conflicto de interés, informaré al Contratante para que evalúe las circunstancias y determiné si es necesario tomar medidas de mitigación.  </w:t>
      </w:r>
    </w:p>
    <w:p w14:paraId="6B6A4E92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8553A03" w14:textId="77777777" w:rsidR="003E04DC" w:rsidRPr="00937ADB" w:rsidRDefault="003E04DC" w:rsidP="003E04DC">
      <w:pPr>
        <w:pStyle w:val="Defaul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>(5) No tengo una relación de trabajo, incluido el empleo u otro arreglo financiero, o una relación familiar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hasta el </w:t>
      </w:r>
      <w:r w:rsidRPr="001E1F8C">
        <w:rPr>
          <w:color w:val="auto"/>
        </w:rPr>
        <w:t>cuarto grado de consanguineidad y segundo de afinidad,</w:t>
      </w:r>
      <w:r w:rsidRPr="001E1F8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o personal, antes o durante la ejecución del contrato, con algún miembro del personal, consultor, firma consultora del Prestatario, del Organismo Ejecutor del Proyecto o del Beneficiario de una Cooperación Técnica o miembro del personal del Banco que esté directa o indirectamente involucrado de cualquier manera con: (i) la preparación de los Términos de Referencia (TR) de este contrato; (ii) el proceso de selección de dicho contrato; o (iii) la supervisión de dicho contrato. </w:t>
      </w:r>
    </w:p>
    <w:p w14:paraId="289F7269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7F50083" w14:textId="77777777" w:rsidR="003E04DC" w:rsidRPr="00937ADB" w:rsidRDefault="003E04DC" w:rsidP="003E04DC">
      <w:pPr>
        <w:jc w:val="both"/>
        <w:rPr>
          <w:sz w:val="22"/>
          <w:szCs w:val="22"/>
          <w:lang w:val="es-ES_tradnl"/>
        </w:rPr>
      </w:pPr>
      <w:r w:rsidRPr="00937ADB">
        <w:rPr>
          <w:sz w:val="22"/>
          <w:szCs w:val="22"/>
          <w:lang w:val="es-ES_tradnl"/>
        </w:rPr>
        <w:t>(6) Si fuera funcionario del gobierno o servidor público declaro que: (i) estoy con licencia sin goce de sueldo durante el plazo de ejecución de este contrato; (ii) no he trabajado en la entidad contratante, en el Prestatario, Organismo Ejecutor o Beneficiario de una Cooperación Técnica durante el periodo de______________________ (indicar expresamente el plazo) inmediatamente anterior al periodo en que comenzó la licencia; y  (iii) mi contratación no genera un conflicto de intereses de acuerdo con el párrafo 1.11  de las Políticas para la Selección y Contratación de Consultores financiados por el BID (GN-2350-15).</w:t>
      </w:r>
    </w:p>
    <w:p w14:paraId="5D215750" w14:textId="77777777" w:rsidR="003E04DC" w:rsidRPr="00937ADB" w:rsidRDefault="003E04DC" w:rsidP="003E04DC">
      <w:pPr>
        <w:jc w:val="both"/>
        <w:rPr>
          <w:sz w:val="22"/>
          <w:szCs w:val="22"/>
          <w:lang w:val="es-ES_tradnl"/>
        </w:rPr>
      </w:pPr>
    </w:p>
    <w:p w14:paraId="631F7AF7" w14:textId="77777777" w:rsidR="003E04DC" w:rsidRDefault="003E04DC" w:rsidP="003E04DC">
      <w:pPr>
        <w:jc w:val="both"/>
        <w:rPr>
          <w:sz w:val="22"/>
          <w:szCs w:val="22"/>
          <w:lang w:val="es-ES_tradnl"/>
        </w:rPr>
      </w:pPr>
      <w:r w:rsidRPr="00937ADB">
        <w:rPr>
          <w:sz w:val="22"/>
          <w:szCs w:val="22"/>
          <w:lang w:val="es-ES_tradnl"/>
        </w:rPr>
        <w:t>(7) Informaré al Organismo ejecutor si durante la ejecución del contrato existe un cambio en lo declarado en esta Certificación de Elegibilidad e Integridad.</w:t>
      </w:r>
    </w:p>
    <w:p w14:paraId="49BD4CF1" w14:textId="77777777" w:rsidR="003E04DC" w:rsidRDefault="003E04DC" w:rsidP="003E04DC">
      <w:pPr>
        <w:jc w:val="both"/>
        <w:rPr>
          <w:sz w:val="22"/>
          <w:szCs w:val="22"/>
          <w:lang w:val="es-ES_tradnl"/>
        </w:rPr>
      </w:pPr>
    </w:p>
    <w:p w14:paraId="7E3D9303" w14:textId="77777777" w:rsidR="003E04DC" w:rsidRPr="002813F0" w:rsidRDefault="003E04DC" w:rsidP="003E04DC">
      <w:pPr>
        <w:jc w:val="both"/>
        <w:rPr>
          <w:color w:val="538135"/>
          <w:sz w:val="22"/>
          <w:szCs w:val="22"/>
          <w:lang w:val="es-CO"/>
        </w:rPr>
      </w:pPr>
      <w:r w:rsidRPr="002813F0">
        <w:rPr>
          <w:sz w:val="22"/>
          <w:szCs w:val="22"/>
          <w:lang w:val="es-CO"/>
        </w:rPr>
        <w:t xml:space="preserve">(8) Me comprometo a informar </w:t>
      </w:r>
      <w:r>
        <w:rPr>
          <w:sz w:val="22"/>
          <w:szCs w:val="22"/>
          <w:lang w:val="es-CO"/>
        </w:rPr>
        <w:t xml:space="preserve">oportunamente </w:t>
      </w:r>
      <w:r w:rsidRPr="002813F0">
        <w:rPr>
          <w:sz w:val="22"/>
          <w:szCs w:val="22"/>
          <w:lang w:val="es-CO"/>
        </w:rPr>
        <w:t>al Organismo Ejecutor si es</w:t>
      </w:r>
      <w:r>
        <w:rPr>
          <w:sz w:val="22"/>
          <w:szCs w:val="22"/>
          <w:lang w:val="es-CO"/>
        </w:rPr>
        <w:t xml:space="preserve">toy sujeto a </w:t>
      </w:r>
      <w:r>
        <w:rPr>
          <w:sz w:val="22"/>
          <w:szCs w:val="22"/>
          <w:lang w:val="es-ES_tradnl"/>
        </w:rPr>
        <w:t>algún litigio civil, administrativo o criminal por haber cometido o participado en una conducta criminal grave</w:t>
      </w:r>
      <w:r>
        <w:rPr>
          <w:rStyle w:val="Refdenotaalpie"/>
          <w:sz w:val="22"/>
          <w:szCs w:val="22"/>
          <w:lang w:val="es-ES_tradnl"/>
        </w:rPr>
        <w:footnoteReference w:id="1"/>
      </w:r>
      <w:r>
        <w:rPr>
          <w:sz w:val="22"/>
          <w:szCs w:val="22"/>
          <w:lang w:val="es-ES_tradnl"/>
        </w:rPr>
        <w:t xml:space="preserve">; o </w:t>
      </w:r>
      <w:r>
        <w:rPr>
          <w:sz w:val="22"/>
          <w:szCs w:val="22"/>
          <w:lang w:val="es-ES_tradnl"/>
        </w:rPr>
        <w:lastRenderedPageBreak/>
        <w:t>mala conducta financiera o ética grave</w:t>
      </w:r>
      <w:r>
        <w:rPr>
          <w:rStyle w:val="Refdenotaalpie"/>
          <w:sz w:val="22"/>
          <w:szCs w:val="22"/>
          <w:lang w:val="es-ES_tradnl"/>
        </w:rPr>
        <w:footnoteReference w:id="2"/>
      </w:r>
      <w:r>
        <w:rPr>
          <w:sz w:val="22"/>
          <w:szCs w:val="22"/>
          <w:lang w:val="es-ES_tradnl"/>
        </w:rPr>
        <w:t xml:space="preserve">, para que pueda tomar las acciones de mitigación de riesgos pertinentes. </w:t>
      </w:r>
    </w:p>
    <w:p w14:paraId="1B3DD5A6" w14:textId="77777777" w:rsidR="003E04DC" w:rsidRPr="002813F0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val="es-CO"/>
        </w:rPr>
      </w:pPr>
    </w:p>
    <w:p w14:paraId="2E3A0903" w14:textId="77777777" w:rsidR="003E04DC" w:rsidRDefault="003E04DC" w:rsidP="003E04DC">
      <w:pPr>
        <w:pStyle w:val="Default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) Mantendré los más altos niveles éticos y no realizaré ninguna de las acciones que constituyen prácticas prohibidas definidas en las Políticas para la Selección y Contratación de Consultores financiados por el BID -GN-2350-15, las cuales declaro conocer, y no he sido declarado inelegible para participar en contratos financiados por otras Instituciones Financieras Internacionales que han suscrito acuerdos con el Banco para el reconocimiento recíproco de sanciones. </w:t>
      </w:r>
      <w:r>
        <w:rPr>
          <w:rFonts w:ascii="Times New Roman" w:hAnsi="Times New Roman" w:cs="Times New Roman"/>
          <w:color w:val="auto"/>
          <w:sz w:val="22"/>
          <w:szCs w:val="22"/>
        </w:rPr>
        <w:t>Si durante la implementación del Contrato, la situación cambia y resultó sancionado por el Grupo BID informaré al Contratante sin demora.</w:t>
      </w:r>
    </w:p>
    <w:p w14:paraId="03788B6A" w14:textId="77777777" w:rsidR="003E04DC" w:rsidRDefault="003E04DC" w:rsidP="003E04DC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2891462" w14:textId="77777777" w:rsidR="003E04DC" w:rsidRPr="005454C1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(10) Permitiré al Banco, a través de su personal designado, </w:t>
      </w:r>
      <w:r w:rsidRPr="00EE4D23">
        <w:rPr>
          <w:rFonts w:ascii="Times New Roman" w:hAnsi="Times New Roman" w:cs="Times New Roman"/>
          <w:color w:val="auto"/>
          <w:sz w:val="22"/>
          <w:szCs w:val="22"/>
        </w:rPr>
        <w:t xml:space="preserve">revisar cualesquiera cuentas, registros y otros documentos relacionados con la </w:t>
      </w:r>
      <w:r>
        <w:rPr>
          <w:rFonts w:ascii="Times New Roman" w:hAnsi="Times New Roman" w:cs="Times New Roman"/>
          <w:color w:val="auto"/>
          <w:sz w:val="22"/>
          <w:szCs w:val="22"/>
        </w:rPr>
        <w:t>adjudicación del Contrato</w:t>
      </w:r>
      <w:r w:rsidRPr="00EE4D23">
        <w:rPr>
          <w:rFonts w:ascii="Times New Roman" w:hAnsi="Times New Roman" w:cs="Times New Roman"/>
          <w:color w:val="auto"/>
          <w:sz w:val="22"/>
          <w:szCs w:val="22"/>
        </w:rPr>
        <w:t xml:space="preserve"> y con el cumplimiento del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mismo. Conservaré todos </w:t>
      </w:r>
      <w:r w:rsidRPr="005454C1">
        <w:rPr>
          <w:rFonts w:ascii="Times New Roman" w:hAnsi="Times New Roman" w:cs="Times New Roman"/>
          <w:color w:val="auto"/>
          <w:sz w:val="22"/>
          <w:szCs w:val="22"/>
        </w:rPr>
        <w:t xml:space="preserve">los documentos y registros relacionados con actividades financiadas por el Banco por un período de siete (7) años luego de terminado el trabajo contemplado en el </w:t>
      </w:r>
      <w:r>
        <w:rPr>
          <w:rFonts w:ascii="Times New Roman" w:hAnsi="Times New Roman" w:cs="Times New Roman"/>
          <w:color w:val="auto"/>
          <w:sz w:val="22"/>
          <w:szCs w:val="22"/>
        </w:rPr>
        <w:t>Contrato.</w:t>
      </w:r>
    </w:p>
    <w:p w14:paraId="1FDFDA41" w14:textId="77777777" w:rsidR="003E04DC" w:rsidRPr="005454C1" w:rsidRDefault="003E04DC" w:rsidP="003E04DC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  <w:lang w:val="es-419"/>
        </w:rPr>
      </w:pPr>
    </w:p>
    <w:p w14:paraId="69C4C39B" w14:textId="77777777" w:rsidR="003E04DC" w:rsidRDefault="003E04DC" w:rsidP="003E04DC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C9102E7" w14:textId="77777777" w:rsidR="003E04DC" w:rsidRPr="00937ADB" w:rsidRDefault="003E04DC" w:rsidP="003E04DC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(11) Reportaré </w:t>
      </w:r>
      <w:r w:rsidRPr="00BB7C10">
        <w:rPr>
          <w:rFonts w:ascii="Times New Roman" w:hAnsi="Times New Roman" w:cs="Times New Roman"/>
          <w:color w:val="auto"/>
          <w:sz w:val="22"/>
          <w:szCs w:val="22"/>
        </w:rPr>
        <w:t>al Banco todo acto sospechoso de constituir una Práctica Prohibida del cual tenga conocimiento o sea informado durante el proceso de selección y las negociaciones y la ejecución de</w:t>
      </w:r>
      <w:r>
        <w:rPr>
          <w:rFonts w:ascii="Times New Roman" w:hAnsi="Times New Roman" w:cs="Times New Roman"/>
          <w:color w:val="auto"/>
          <w:sz w:val="22"/>
          <w:szCs w:val="22"/>
        </w:rPr>
        <w:t>l C</w:t>
      </w:r>
      <w:r w:rsidRPr="00BB7C10">
        <w:rPr>
          <w:rFonts w:ascii="Times New Roman" w:hAnsi="Times New Roman" w:cs="Times New Roman"/>
          <w:color w:val="auto"/>
          <w:sz w:val="22"/>
          <w:szCs w:val="22"/>
        </w:rPr>
        <w:t>ontrato.</w:t>
      </w:r>
    </w:p>
    <w:p w14:paraId="2229197B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DC35B0D" w14:textId="77777777" w:rsidR="003E04DC" w:rsidRPr="00937ADB" w:rsidRDefault="003E04DC" w:rsidP="003E04DC">
      <w:pPr>
        <w:pStyle w:val="Default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(12) </w:t>
      </w: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Si se comprueba, de acuerdo con el procedimiento de sanciones del Banco, que, durante el proceso de mi contratación o durante la ejecución del contrato, he incurrido en prácticas prohibidas, el Banco podrá adoptar una o más de las siguientes medidas, sin que esta enumeración resulte taxativa: </w:t>
      </w:r>
    </w:p>
    <w:p w14:paraId="6A88D39E" w14:textId="77777777" w:rsidR="003E04DC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E2B42B2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(a) Emitir una amonestación; </w:t>
      </w:r>
    </w:p>
    <w:p w14:paraId="7CAA6886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(b) Informar a la entidad contratante, Prestatario, Organismo Ejecutor o Beneficiario de una Cooperación Técnica o a las autoridades del país encargadas de hacer cumplir las leyes, los resultados del procedimiento para que tome(n) las medidas apropiadas; </w:t>
      </w:r>
    </w:p>
    <w:p w14:paraId="3078CFEC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(c) Objetar mi contratación; y </w:t>
      </w:r>
    </w:p>
    <w:p w14:paraId="25CD524C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(d) Declararme inelegible, de forma temporal o permanente, para ser contratado o subcontratado por terceros elegibles, con recursos del Banco o administrados por el Banco. </w:t>
      </w:r>
    </w:p>
    <w:p w14:paraId="50DB04FA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D5ABCB7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QUEDA ENTENDIDO QUE CUALQUIER INFORMACIÓN FALSA O EQUÍVOCA QUE YO HAYA PROVEÍDO EN RELACIÓN CON ESTOS REQUERIMIENTOS DE ELEGIBILIDAD Y DE INTEGRIDAD QUE CONSTAN DE ESTA CERTIFICACIÓN Y DE LAS POLÍTICAS DEL BANCO, TORNARÁ NULO Y SIN EFECTO ESTE CONTRATO Y NO TENDRÉ DERECHO A REMUNERACIÓN O INDEMNIZACIÓN ALGUNA, SIN PERJUICIO DE LAS ACCIONES O SANCIONES QUE EL BANCO PUDIERA ADOPTAR DE ACUERDO CON SUS NORMAS Y POLÍTICAS. </w:t>
      </w:r>
    </w:p>
    <w:p w14:paraId="1D06A6C7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338E228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FIRMA:_______________ </w:t>
      </w:r>
    </w:p>
    <w:p w14:paraId="5848E568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F95AE8E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C566D61" w14:textId="77777777" w:rsidR="003E04DC" w:rsidRPr="00937ADB" w:rsidRDefault="003E04DC" w:rsidP="003E04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37ADB">
        <w:rPr>
          <w:rFonts w:ascii="Times New Roman" w:hAnsi="Times New Roman" w:cs="Times New Roman"/>
          <w:color w:val="auto"/>
          <w:sz w:val="22"/>
          <w:szCs w:val="22"/>
        </w:rPr>
        <w:t xml:space="preserve">NOMBRE:______________________________________________FECHA:_____________ </w:t>
      </w:r>
    </w:p>
    <w:p w14:paraId="0AAEFC61" w14:textId="77777777" w:rsidR="003E04DC" w:rsidRPr="00937ADB" w:rsidRDefault="003E04DC" w:rsidP="003E04DC">
      <w:pPr>
        <w:tabs>
          <w:tab w:val="left" w:pos="5316"/>
        </w:tabs>
        <w:rPr>
          <w:sz w:val="22"/>
          <w:szCs w:val="22"/>
          <w:lang w:eastAsia="es-HN"/>
        </w:rPr>
      </w:pPr>
    </w:p>
    <w:p w14:paraId="1E6C2F0E" w14:textId="77777777" w:rsidR="00071658" w:rsidRDefault="00071658"/>
    <w:sectPr w:rsidR="000716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CC749" w14:textId="77777777" w:rsidR="002F1CD5" w:rsidRDefault="002F1CD5" w:rsidP="003E04DC">
      <w:r>
        <w:separator/>
      </w:r>
    </w:p>
  </w:endnote>
  <w:endnote w:type="continuationSeparator" w:id="0">
    <w:p w14:paraId="7193D053" w14:textId="77777777" w:rsidR="002F1CD5" w:rsidRDefault="002F1CD5" w:rsidP="003E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BBMLB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4547A" w14:textId="77777777" w:rsidR="002F1CD5" w:rsidRDefault="002F1CD5" w:rsidP="003E04DC">
      <w:r>
        <w:separator/>
      </w:r>
    </w:p>
  </w:footnote>
  <w:footnote w:type="continuationSeparator" w:id="0">
    <w:p w14:paraId="65A0573E" w14:textId="77777777" w:rsidR="002F1CD5" w:rsidRDefault="002F1CD5" w:rsidP="003E04DC">
      <w:r>
        <w:continuationSeparator/>
      </w:r>
    </w:p>
  </w:footnote>
  <w:footnote w:id="1">
    <w:p w14:paraId="7614DC6B" w14:textId="77777777" w:rsidR="003E04DC" w:rsidRPr="00AE018A" w:rsidRDefault="003E04DC" w:rsidP="003E04DC">
      <w:pPr>
        <w:pStyle w:val="Textonotapie"/>
        <w:rPr>
          <w:lang w:val="es-CO"/>
        </w:rPr>
      </w:pPr>
      <w:r>
        <w:rPr>
          <w:rStyle w:val="Refdenotaalpie"/>
        </w:rPr>
        <w:footnoteRef/>
      </w:r>
      <w:r w:rsidRPr="00AE018A">
        <w:rPr>
          <w:lang w:val="es-CO"/>
        </w:rPr>
        <w:t xml:space="preserve"> Conducta</w:t>
      </w:r>
      <w:r>
        <w:rPr>
          <w:lang w:val="es-CO"/>
        </w:rPr>
        <w:t xml:space="preserve"> </w:t>
      </w:r>
      <w:r w:rsidRPr="00AE018A">
        <w:rPr>
          <w:lang w:val="es-CO"/>
        </w:rPr>
        <w:t>criminal grave Constituye un delito grave puede variar de acuerdo con la legislación local, pero</w:t>
      </w:r>
      <w:r>
        <w:rPr>
          <w:lang w:val="es-CO"/>
        </w:rPr>
        <w:t xml:space="preserve"> </w:t>
      </w:r>
      <w:r w:rsidRPr="00AE018A">
        <w:rPr>
          <w:lang w:val="es-CO"/>
        </w:rPr>
        <w:t>debe incluir</w:t>
      </w:r>
      <w:r>
        <w:rPr>
          <w:lang w:val="es-CO"/>
        </w:rPr>
        <w:t xml:space="preserve"> </w:t>
      </w:r>
      <w:r w:rsidRPr="00AE018A">
        <w:rPr>
          <w:lang w:val="es-CO"/>
        </w:rPr>
        <w:t>la corrupción y el soborno, el fraude, financiamiento del terrorismo o lavado de dinero, robo o hurto uso de</w:t>
      </w:r>
      <w:r>
        <w:rPr>
          <w:lang w:val="es-CO"/>
        </w:rPr>
        <w:t xml:space="preserve"> </w:t>
      </w:r>
      <w:r w:rsidRPr="00AE018A">
        <w:rPr>
          <w:lang w:val="es-CO"/>
        </w:rPr>
        <w:t>información privilegiada, manipulación del mercado, y homicidio, entre otros</w:t>
      </w:r>
      <w:r>
        <w:rPr>
          <w:lang w:val="es-CO"/>
        </w:rPr>
        <w:t>.</w:t>
      </w:r>
    </w:p>
  </w:footnote>
  <w:footnote w:id="2">
    <w:p w14:paraId="1958E424" w14:textId="77777777" w:rsidR="003E04DC" w:rsidRPr="00AE018A" w:rsidRDefault="003E04DC" w:rsidP="003E04DC">
      <w:pPr>
        <w:pStyle w:val="Textonotapie"/>
        <w:rPr>
          <w:lang w:val="es-CO"/>
        </w:rPr>
      </w:pPr>
      <w:r>
        <w:rPr>
          <w:rStyle w:val="Refdenotaalpie"/>
        </w:rPr>
        <w:footnoteRef/>
      </w:r>
      <w:r w:rsidRPr="00AE018A">
        <w:rPr>
          <w:lang w:val="es-CO"/>
        </w:rPr>
        <w:t xml:space="preserve"> Falta</w:t>
      </w:r>
      <w:r>
        <w:rPr>
          <w:lang w:val="es-CO"/>
        </w:rPr>
        <w:t xml:space="preserve"> </w:t>
      </w:r>
      <w:r w:rsidRPr="00AE018A">
        <w:rPr>
          <w:lang w:val="es-CO"/>
        </w:rPr>
        <w:t>de ética o mala conducta financiera grave Ejemplos de mala conducta financiera o falta de ética</w:t>
      </w:r>
      <w:r>
        <w:rPr>
          <w:lang w:val="es-CO"/>
        </w:rPr>
        <w:t xml:space="preserve"> </w:t>
      </w:r>
      <w:r w:rsidRPr="00AE018A">
        <w:rPr>
          <w:lang w:val="es-CO"/>
        </w:rPr>
        <w:t>grave son la</w:t>
      </w:r>
      <w:r>
        <w:rPr>
          <w:lang w:val="es-CO"/>
        </w:rPr>
        <w:t xml:space="preserve"> </w:t>
      </w:r>
      <w:r w:rsidRPr="00AE018A">
        <w:rPr>
          <w:lang w:val="es-CO"/>
        </w:rPr>
        <w:t>manipulación de ofertas, lavado de dinero, fijación de precios, fraude, evasión de impuestos,</w:t>
      </w:r>
      <w:r>
        <w:rPr>
          <w:lang w:val="es-CO"/>
        </w:rPr>
        <w:t xml:space="preserve"> </w:t>
      </w:r>
      <w:r w:rsidRPr="00AE018A">
        <w:rPr>
          <w:lang w:val="es-CO"/>
        </w:rPr>
        <w:t>fabricación o la venta de</w:t>
      </w:r>
      <w:r>
        <w:rPr>
          <w:lang w:val="es-CO"/>
        </w:rPr>
        <w:t xml:space="preserve"> </w:t>
      </w:r>
      <w:r w:rsidRPr="00AE018A">
        <w:rPr>
          <w:lang w:val="es-CO"/>
        </w:rPr>
        <w:t>productos prohibidos</w:t>
      </w:r>
      <w:r>
        <w:rPr>
          <w:lang w:val="es-C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6530A3F"/>
    <w:multiLevelType w:val="hybridMultilevel"/>
    <w:tmpl w:val="61F91D5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173976"/>
    <w:multiLevelType w:val="hybridMultilevel"/>
    <w:tmpl w:val="13D0547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59C81C"/>
    <w:multiLevelType w:val="hybridMultilevel"/>
    <w:tmpl w:val="F0B1541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FA51C66"/>
    <w:multiLevelType w:val="hybridMultilevel"/>
    <w:tmpl w:val="6FDA46F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9393F6E"/>
    <w:multiLevelType w:val="hybridMultilevel"/>
    <w:tmpl w:val="A7C86E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38CCB74"/>
    <w:multiLevelType w:val="hybridMultilevel"/>
    <w:tmpl w:val="23EA46F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DC"/>
    <w:rsid w:val="00071658"/>
    <w:rsid w:val="002F1CD5"/>
    <w:rsid w:val="003E04DC"/>
    <w:rsid w:val="0087756B"/>
    <w:rsid w:val="00A07057"/>
    <w:rsid w:val="00C262C6"/>
    <w:rsid w:val="00D6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3D2D"/>
  <w15:chartTrackingRefBased/>
  <w15:docId w15:val="{778915D0-A889-4D7C-B038-E0C60850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4D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E0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0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04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0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0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04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04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04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04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04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04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04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04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04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04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04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04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04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04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0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0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0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0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04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04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04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0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04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04D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E04DC"/>
    <w:pPr>
      <w:autoSpaceDE w:val="0"/>
      <w:autoSpaceDN w:val="0"/>
      <w:adjustRightInd w:val="0"/>
      <w:spacing w:after="0" w:line="240" w:lineRule="auto"/>
    </w:pPr>
    <w:rPr>
      <w:rFonts w:ascii="BBBMLB+TimesNewRoman" w:eastAsia="Times New Roman" w:hAnsi="BBBMLB+TimesNewRoman" w:cs="BBBMLB+TimesNewRoman"/>
      <w:color w:val="000000"/>
      <w:kern w:val="0"/>
      <w:lang w:val="es-ES" w:eastAsia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E04D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E04D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3E0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C4E2087982894382F662C9EDF6A094" ma:contentTypeVersion="8" ma:contentTypeDescription="Crear nuevo documento." ma:contentTypeScope="" ma:versionID="5c0710d24b64a88ccf573408534b44ea">
  <xsd:schema xmlns:xsd="http://www.w3.org/2001/XMLSchema" xmlns:xs="http://www.w3.org/2001/XMLSchema" xmlns:p="http://schemas.microsoft.com/office/2006/metadata/properties" xmlns:ns2="94868867-db85-4575-b2d6-6063c06ab9c4" targetNamespace="http://schemas.microsoft.com/office/2006/metadata/properties" ma:root="true" ma:fieldsID="8065dc128f9ba3a5d260634a8c4f1250" ns2:_="">
    <xsd:import namespace="94868867-db85-4575-b2d6-6063c06ab9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68867-db85-4575-b2d6-6063c06ab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96528-F497-4DBB-9869-83910553DF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D11164-51BA-4208-AAB2-45D563C5E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0973E1-61D3-4794-913D-77DE4BAA8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68867-db85-4575-b2d6-6063c06ab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903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Reinoso</dc:creator>
  <cp:keywords/>
  <dc:description/>
  <cp:lastModifiedBy>Aguilar Montufar, Carlota</cp:lastModifiedBy>
  <cp:revision>2</cp:revision>
  <dcterms:created xsi:type="dcterms:W3CDTF">2026-03-19T20:41:00Z</dcterms:created>
  <dcterms:modified xsi:type="dcterms:W3CDTF">2026-03-19T20:41:00Z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0x0101003AC4E2087982894382F662C9EDF6A094</vt:lpwstr>
  </property>
</Properties>
</file>